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4670AB" w:rsidRDefault="006A49C0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>KRYCÍ LIST NABÍDKY UCHAZEČE</w:t>
            </w:r>
          </w:p>
        </w:tc>
      </w:tr>
      <w:tr w:rsidR="006A61D5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4670AB" w:rsidRDefault="006A61D5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4670AB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4670AB" w:rsidRDefault="00B710E8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 w:rsidRPr="00B710E8">
              <w:rPr>
                <w:rFonts w:asciiTheme="minorHAnsi" w:hAnsiTheme="minorHAnsi" w:cstheme="minorHAnsi"/>
                <w:b/>
                <w:szCs w:val="24"/>
              </w:rPr>
              <w:t>Hlavní prohlídky mostů v roce 2020</w:t>
            </w:r>
            <w:bookmarkStart w:id="0" w:name="_GoBack"/>
            <w:bookmarkEnd w:id="0"/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4670AB" w:rsidRDefault="0038288D" w:rsidP="006A61D5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A1E2B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0E8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E6E9F9-930A-4FEF-9E9B-EE4EC929E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Baranovič Dušan</cp:lastModifiedBy>
  <cp:revision>12</cp:revision>
  <cp:lastPrinted>2009-03-05T05:41:00Z</cp:lastPrinted>
  <dcterms:created xsi:type="dcterms:W3CDTF">2017-10-17T10:00:00Z</dcterms:created>
  <dcterms:modified xsi:type="dcterms:W3CDTF">2020-02-20T14:10:00Z</dcterms:modified>
</cp:coreProperties>
</file>